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AA" w:rsidRDefault="00E47DAA" w:rsidP="007C72F6">
      <w:pPr>
        <w:pStyle w:val="Sinespaciado"/>
      </w:pPr>
    </w:p>
    <w:p w:rsidR="00DA097F" w:rsidRPr="006F7C5E" w:rsidRDefault="001B29B9" w:rsidP="00DA097F">
      <w:pPr>
        <w:tabs>
          <w:tab w:val="left" w:pos="4035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14º </w:t>
      </w:r>
      <w:r w:rsidR="00DA097F" w:rsidRPr="006F7C5E">
        <w:rPr>
          <w:rFonts w:ascii="Arial" w:hAnsi="Arial" w:cs="Arial"/>
          <w:b/>
          <w:sz w:val="18"/>
          <w:szCs w:val="18"/>
        </w:rPr>
        <w:t>CONCURSO DE CIENCIA Y TECNOLOGÍA</w:t>
      </w:r>
    </w:p>
    <w:p w:rsidR="00DA097F" w:rsidRPr="006F7C5E" w:rsidRDefault="006F7C5E" w:rsidP="00DA097F">
      <w:pPr>
        <w:tabs>
          <w:tab w:val="left" w:pos="4035"/>
        </w:tabs>
        <w:jc w:val="center"/>
        <w:rPr>
          <w:rFonts w:ascii="Arial" w:hAnsi="Arial" w:cs="Arial"/>
          <w:b/>
          <w:sz w:val="18"/>
          <w:szCs w:val="18"/>
        </w:rPr>
      </w:pPr>
      <w:r w:rsidRPr="006F7C5E">
        <w:rPr>
          <w:rFonts w:ascii="Arial" w:hAnsi="Arial" w:cs="Arial"/>
          <w:b/>
          <w:sz w:val="18"/>
          <w:szCs w:val="18"/>
        </w:rPr>
        <w:t>(</w:t>
      </w:r>
      <w:r w:rsidR="00DA097F" w:rsidRPr="006F7C5E">
        <w:rPr>
          <w:rFonts w:ascii="Arial" w:hAnsi="Arial" w:cs="Arial"/>
          <w:b/>
          <w:sz w:val="18"/>
          <w:szCs w:val="18"/>
        </w:rPr>
        <w:t>ETAPA DE SECTOR)</w:t>
      </w:r>
    </w:p>
    <w:p w:rsidR="00DA097F" w:rsidRPr="006F7C5E" w:rsidRDefault="00DA097F" w:rsidP="00DA097F">
      <w:pPr>
        <w:tabs>
          <w:tab w:val="left" w:pos="4035"/>
        </w:tabs>
        <w:jc w:val="center"/>
        <w:rPr>
          <w:rFonts w:ascii="Arial" w:hAnsi="Arial" w:cs="Arial"/>
          <w:sz w:val="18"/>
          <w:szCs w:val="18"/>
        </w:rPr>
      </w:pP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18"/>
          <w:szCs w:val="18"/>
        </w:rPr>
      </w:pPr>
      <w:r w:rsidRPr="006F7C5E">
        <w:rPr>
          <w:rFonts w:ascii="Arial" w:hAnsi="Arial" w:cs="Arial"/>
          <w:sz w:val="18"/>
          <w:szCs w:val="18"/>
        </w:rPr>
        <w:t>RELACIÓN DE PARTICIPANTES</w:t>
      </w:r>
    </w:p>
    <w:p w:rsidR="006F7C5E" w:rsidRPr="006F7C5E" w:rsidRDefault="006F7C5E" w:rsidP="00DA097F">
      <w:pPr>
        <w:tabs>
          <w:tab w:val="left" w:pos="4035"/>
        </w:tabs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752"/>
        <w:gridCol w:w="3295"/>
        <w:gridCol w:w="2299"/>
      </w:tblGrid>
      <w:tr w:rsidR="00DA097F" w:rsidRPr="006F7C5E" w:rsidTr="006F7C5E">
        <w:tc>
          <w:tcPr>
            <w:tcW w:w="851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 xml:space="preserve">Zona 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Escolar</w:t>
            </w:r>
          </w:p>
        </w:tc>
        <w:tc>
          <w:tcPr>
            <w:tcW w:w="2752" w:type="dxa"/>
            <w:shd w:val="clear" w:color="auto" w:fill="BFBFBF"/>
          </w:tcPr>
          <w:p w:rsidR="001B1C91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Institución Participante</w:t>
            </w:r>
            <w:r w:rsidR="001B1C91">
              <w:rPr>
                <w:rFonts w:ascii="Arial" w:hAnsi="Arial" w:cs="Arial"/>
                <w:b/>
                <w:sz w:val="14"/>
                <w:szCs w:val="14"/>
              </w:rPr>
              <w:t xml:space="preserve"> y </w:t>
            </w:r>
          </w:p>
          <w:p w:rsidR="00DA097F" w:rsidRPr="006F7C5E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Docente responsable</w:t>
            </w:r>
          </w:p>
        </w:tc>
        <w:tc>
          <w:tcPr>
            <w:tcW w:w="3295" w:type="dxa"/>
            <w:shd w:val="clear" w:color="auto" w:fill="BFBFBF"/>
          </w:tcPr>
          <w:p w:rsidR="006F7C5E" w:rsidRDefault="006F7C5E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Nombres de los Alumnos</w:t>
            </w:r>
          </w:p>
        </w:tc>
        <w:tc>
          <w:tcPr>
            <w:tcW w:w="2299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Nombre del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F7C5E">
              <w:rPr>
                <w:rFonts w:ascii="Arial" w:hAnsi="Arial" w:cs="Arial"/>
                <w:b/>
                <w:sz w:val="14"/>
                <w:szCs w:val="14"/>
              </w:rPr>
              <w:t>Proyecto</w:t>
            </w: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D5C63" w:rsidRDefault="009E6B63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LÁZARO CÁRDENAS</w:t>
            </w:r>
          </w:p>
          <w:p w:rsidR="00DD5C63" w:rsidRDefault="00DD5C63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D5C63" w:rsidRPr="006F7C5E" w:rsidRDefault="00DD5C63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Mtra. María Avecillas Cortés</w:t>
            </w:r>
          </w:p>
        </w:tc>
        <w:tc>
          <w:tcPr>
            <w:tcW w:w="3295" w:type="dxa"/>
          </w:tcPr>
          <w:p w:rsidR="007D3AE8" w:rsidRPr="006F7C5E" w:rsidRDefault="00DD5C63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MARIO ALBERTO RODRIGUEZ SIFUENTES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D5C63" w:rsidRPr="006F7C5E" w:rsidRDefault="00DD5C63" w:rsidP="009F6204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CREA, JUEGA Y APRENDE </w:t>
            </w:r>
            <w:r w:rsidR="009F6204">
              <w:rPr>
                <w:rFonts w:ascii="Arial" w:hAnsi="Arial" w:cs="Arial"/>
                <w:b/>
                <w:sz w:val="14"/>
                <w:szCs w:val="14"/>
              </w:rPr>
              <w:t>C</w:t>
            </w:r>
            <w:r>
              <w:rPr>
                <w:rFonts w:ascii="Arial" w:hAnsi="Arial" w:cs="Arial"/>
                <w:b/>
                <w:sz w:val="14"/>
                <w:szCs w:val="14"/>
              </w:rPr>
              <w:t>ON BURBUJAS DE JABÓN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DD5C63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VANESA RIVERA MONROY</w:t>
            </w:r>
          </w:p>
        </w:tc>
        <w:tc>
          <w:tcPr>
            <w:tcW w:w="2299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DD5C63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BRENDA LETICIA ALVAREZ LOPEZ</w:t>
            </w:r>
          </w:p>
        </w:tc>
        <w:tc>
          <w:tcPr>
            <w:tcW w:w="2299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DD5C63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PABLO ISSAC MARTINES LAJA</w:t>
            </w:r>
          </w:p>
        </w:tc>
        <w:tc>
          <w:tcPr>
            <w:tcW w:w="2299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DD5C63" w:rsidP="00DD5C63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EVELYN JAQUELINE MORENO BARCENAS</w:t>
            </w:r>
          </w:p>
        </w:tc>
        <w:tc>
          <w:tcPr>
            <w:tcW w:w="2299" w:type="dxa"/>
            <w:vMerge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JOSEFA ORTIZ DE DOMÍNGUEZ</w:t>
            </w:r>
          </w:p>
          <w:p w:rsidR="001B1C91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1B1C91" w:rsidRPr="006F7C5E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Mtra. María del Carmen Tirado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Alor</w:t>
            </w:r>
            <w:proofErr w:type="spellEnd"/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ADRIANA GONZALEZ ESTRELLA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¿CÓMO DESAPARECER PLÁSTICO?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KELLY HERNANDEZ ESTRELLA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GABRIELA MARTÍNEZ ESTRELLA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ALMA VIOLETA PEREZ GOMEZ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DANIELA PEREZ MORALES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OCTAVIO PAZ</w:t>
            </w:r>
          </w:p>
          <w:p w:rsidR="001B1C91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1B1C91" w:rsidRPr="006F7C5E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Mtra. Silvia Martínez Marques </w:t>
            </w: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MONTSERRAT GALINDO RIVERA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COHETE A REACCIÓN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JOSE YAEL HERNANDEZ OLVERA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MONTSERRAT MORENO PEREZ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GUSTAVO ARIEL PERALTA CONCEPCION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JENIFER VANESSA SOLIS NAVARRETE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INSTITUTO RENACIMIENTO</w:t>
            </w:r>
          </w:p>
          <w:p w:rsidR="00AA22FF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Pr="006F7C5E" w:rsidRDefault="00E171E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Mtra. Teresa Bobadilla Pérez</w:t>
            </w: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MARIA FERNANDA OCHOA ESTRELLA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PRODUCCIÒN DE ENERGÍA EÓLICA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LILI MARLENE AGUILART BARRIOS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EMILY VALERIA JIMENEZ SANCHEZ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FATIMA JAQUELINE PEREZ RUBIO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6F7C5E">
        <w:tc>
          <w:tcPr>
            <w:tcW w:w="851" w:type="dxa"/>
            <w:vMerge w:val="restart"/>
          </w:tcPr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367555" w:rsidRPr="006F7C5E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2752" w:type="dxa"/>
            <w:vMerge w:val="restart"/>
          </w:tcPr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CONSTITUCIÓN Y REFORMA</w:t>
            </w:r>
          </w:p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Pr="006F7C5E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Mtra. Elizabeth Márquez Nieves</w:t>
            </w:r>
          </w:p>
        </w:tc>
        <w:tc>
          <w:tcPr>
            <w:tcW w:w="3295" w:type="dxa"/>
          </w:tcPr>
          <w:p w:rsidR="00367555" w:rsidRPr="006F7C5E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MONSERRAT LEYVA ATILANO</w:t>
            </w:r>
          </w:p>
        </w:tc>
        <w:tc>
          <w:tcPr>
            <w:tcW w:w="2299" w:type="dxa"/>
            <w:vMerge w:val="restart"/>
          </w:tcPr>
          <w:p w:rsidR="00367555" w:rsidRDefault="00367555" w:rsidP="00367555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Default="00367555" w:rsidP="00367555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Default="00367555" w:rsidP="00367555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Default="00367555" w:rsidP="00367555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BIODIGESTOR</w:t>
            </w:r>
          </w:p>
          <w:p w:rsidR="00367555" w:rsidRDefault="00367555" w:rsidP="00367555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67555" w:rsidRPr="006F7C5E" w:rsidRDefault="0036755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6F7C5E">
        <w:tc>
          <w:tcPr>
            <w:tcW w:w="851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367555" w:rsidRPr="006F7C5E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HUGO ABRAHAM SANCHEZ HUERTA</w:t>
            </w:r>
          </w:p>
        </w:tc>
        <w:tc>
          <w:tcPr>
            <w:tcW w:w="2299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6F7C5E">
        <w:tc>
          <w:tcPr>
            <w:tcW w:w="851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367555" w:rsidRPr="006F7C5E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MARIA DE LA LUZ JIMENEZ PICHARDO</w:t>
            </w:r>
          </w:p>
        </w:tc>
        <w:tc>
          <w:tcPr>
            <w:tcW w:w="2299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6F7C5E">
        <w:tc>
          <w:tcPr>
            <w:tcW w:w="851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367555" w:rsidRPr="006F7C5E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ALFREDO PEREZ RESENDIZ</w:t>
            </w:r>
          </w:p>
        </w:tc>
        <w:tc>
          <w:tcPr>
            <w:tcW w:w="2299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367555">
        <w:trPr>
          <w:trHeight w:val="176"/>
        </w:trPr>
        <w:tc>
          <w:tcPr>
            <w:tcW w:w="851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367555" w:rsidRPr="006F7C5E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MARIA DE LOS ANGELES LEYVA ATILANO</w:t>
            </w:r>
          </w:p>
        </w:tc>
        <w:tc>
          <w:tcPr>
            <w:tcW w:w="2299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67555" w:rsidRPr="006F7C5E" w:rsidTr="00632949">
        <w:trPr>
          <w:trHeight w:val="176"/>
        </w:trPr>
        <w:tc>
          <w:tcPr>
            <w:tcW w:w="851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367555" w:rsidRDefault="00367555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BRYAN JULIAN HUERTA PICHARDO</w:t>
            </w:r>
          </w:p>
        </w:tc>
        <w:tc>
          <w:tcPr>
            <w:tcW w:w="2299" w:type="dxa"/>
            <w:vMerge/>
          </w:tcPr>
          <w:p w:rsidR="00367555" w:rsidRPr="006F7C5E" w:rsidRDefault="00367555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QUERÉTARO</w:t>
            </w:r>
          </w:p>
          <w:p w:rsidR="00AA22FF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Pr="006F7C5E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Mtro. Enrique Estrada de la Parra</w:t>
            </w:r>
          </w:p>
        </w:tc>
        <w:tc>
          <w:tcPr>
            <w:tcW w:w="3295" w:type="dxa"/>
          </w:tcPr>
          <w:p w:rsidR="007D3AE8" w:rsidRPr="006F7C5E" w:rsidRDefault="00AA22F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CARLOS ALBERTO UGALDE ÁLVAREZ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Pr="006F7C5E" w:rsidRDefault="00AA22F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CAMBIO CLIMÁTICO, DESASTRES NATURALES Y SUS EFECTOS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AA22F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DIANA LAURA BAEZ REYES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9929B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ANDRES MANUEL BRAUU CHÁVEZ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9929B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ALAN YORKAES LOZANO RUIZ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9929B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ARELI MENDOZA FLORES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9929BF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MARÍA FERNANDA ORTEGA MATA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A22FF" w:rsidRPr="006F7C5E" w:rsidRDefault="00AA22FF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COLEGIO JUAN FRANCISCO ESCUTIA</w:t>
            </w:r>
          </w:p>
          <w:p w:rsidR="001B1C91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1B1C91" w:rsidRPr="006F7C5E" w:rsidRDefault="003F6510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Mtra. Luz María Abad Ramírez</w:t>
            </w: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WENDOLYN CABRERA OJEDA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LÁMPARA POR REFRACCIÓN DE LUZ</w:t>
            </w: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DAVID CHAVERO LARRAGOITI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DAFNE ALEXANDRA DEL ANGEL SORIA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MICHELLE QUIJANO ZAMORA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ITZIA XUNELI RAMIREZ RENDON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LEONARDO GAEL VELAZQUEZ HERNANDEZ</w:t>
            </w:r>
          </w:p>
        </w:tc>
        <w:tc>
          <w:tcPr>
            <w:tcW w:w="2299" w:type="dxa"/>
            <w:vMerge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  <w:shd w:val="clear" w:color="auto" w:fill="808080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99" w:type="dxa"/>
            <w:shd w:val="clear" w:color="auto" w:fill="808080"/>
          </w:tcPr>
          <w:p w:rsidR="007D3AE8" w:rsidRPr="006F7C5E" w:rsidRDefault="007D3AE8" w:rsidP="000B497F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D3AE8" w:rsidRPr="006F7C5E" w:rsidTr="006F7C5E">
        <w:tc>
          <w:tcPr>
            <w:tcW w:w="851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2752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CARLOS ROVIROSA</w:t>
            </w:r>
          </w:p>
          <w:p w:rsidR="001B1C91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1B1C91" w:rsidRPr="006F7C5E" w:rsidRDefault="001B1C91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Mtra. María Alejandra Rivera Mancilla</w:t>
            </w:r>
          </w:p>
        </w:tc>
        <w:tc>
          <w:tcPr>
            <w:tcW w:w="3295" w:type="dxa"/>
          </w:tcPr>
          <w:p w:rsidR="007D3AE8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JUAN MANUEL FORTANELLI RIOS</w:t>
            </w:r>
          </w:p>
        </w:tc>
        <w:tc>
          <w:tcPr>
            <w:tcW w:w="2299" w:type="dxa"/>
            <w:vMerge w:val="restart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COSECHA PLUVIAL</w:t>
            </w:r>
          </w:p>
        </w:tc>
      </w:tr>
      <w:tr w:rsidR="00A22054" w:rsidRPr="006F7C5E" w:rsidTr="006F7C5E">
        <w:tc>
          <w:tcPr>
            <w:tcW w:w="851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A22054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ANDREA MEJIA LEON</w:t>
            </w:r>
          </w:p>
        </w:tc>
        <w:tc>
          <w:tcPr>
            <w:tcW w:w="2299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22054" w:rsidRPr="006F7C5E" w:rsidTr="006F7C5E">
        <w:tc>
          <w:tcPr>
            <w:tcW w:w="851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A22054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EDUARDO RAMIREZ UGALDE</w:t>
            </w:r>
          </w:p>
        </w:tc>
        <w:tc>
          <w:tcPr>
            <w:tcW w:w="2299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22054" w:rsidRPr="006F7C5E" w:rsidTr="006F7C5E">
        <w:tc>
          <w:tcPr>
            <w:tcW w:w="851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A22054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JAFET SILVESTRE CRUZ</w:t>
            </w:r>
          </w:p>
        </w:tc>
        <w:tc>
          <w:tcPr>
            <w:tcW w:w="2299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22054" w:rsidRPr="006F7C5E" w:rsidTr="006F7C5E">
        <w:tc>
          <w:tcPr>
            <w:tcW w:w="851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A22054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ISABEL VALENCIA RODRIGUEZ</w:t>
            </w:r>
          </w:p>
        </w:tc>
        <w:tc>
          <w:tcPr>
            <w:tcW w:w="2299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22054" w:rsidRPr="006F7C5E" w:rsidTr="006F7C5E">
        <w:tc>
          <w:tcPr>
            <w:tcW w:w="851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52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95" w:type="dxa"/>
          </w:tcPr>
          <w:p w:rsidR="00A22054" w:rsidRPr="006F7C5E" w:rsidRDefault="007D3AE8" w:rsidP="007D3AE8">
            <w:pPr>
              <w:tabs>
                <w:tab w:val="left" w:pos="4035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JOHANA GUADALUPE VELAZQUEZ MAJATA</w:t>
            </w:r>
          </w:p>
        </w:tc>
        <w:tc>
          <w:tcPr>
            <w:tcW w:w="2299" w:type="dxa"/>
            <w:vMerge/>
          </w:tcPr>
          <w:p w:rsidR="00A22054" w:rsidRPr="006F7C5E" w:rsidRDefault="00A22054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812F89" w:rsidRDefault="00812F89" w:rsidP="00812F89">
      <w:pPr>
        <w:tabs>
          <w:tab w:val="left" w:pos="4035"/>
        </w:tabs>
        <w:jc w:val="right"/>
        <w:rPr>
          <w:rFonts w:ascii="Arial" w:hAnsi="Arial" w:cs="Arial"/>
          <w:sz w:val="18"/>
          <w:szCs w:val="18"/>
        </w:rPr>
      </w:pPr>
    </w:p>
    <w:p w:rsidR="00DA097F" w:rsidRPr="00812F89" w:rsidRDefault="00812F89" w:rsidP="00812F89">
      <w:pPr>
        <w:tabs>
          <w:tab w:val="left" w:pos="4035"/>
        </w:tabs>
        <w:jc w:val="right"/>
        <w:rPr>
          <w:sz w:val="16"/>
          <w:szCs w:val="16"/>
        </w:rPr>
      </w:pPr>
      <w:r w:rsidRPr="00812F89">
        <w:rPr>
          <w:sz w:val="16"/>
          <w:szCs w:val="16"/>
        </w:rPr>
        <w:t>MTRA. S</w:t>
      </w:r>
      <w:r w:rsidR="002015C6">
        <w:rPr>
          <w:sz w:val="16"/>
          <w:szCs w:val="16"/>
        </w:rPr>
        <w:t>OFÍA VÁZQUEZ GONZÁLEZ</w:t>
      </w:r>
    </w:p>
    <w:p w:rsidR="00812F89" w:rsidRPr="00812F89" w:rsidRDefault="00812F89" w:rsidP="00812F89">
      <w:pPr>
        <w:tabs>
          <w:tab w:val="left" w:pos="4035"/>
        </w:tabs>
        <w:jc w:val="right"/>
        <w:rPr>
          <w:sz w:val="16"/>
          <w:szCs w:val="16"/>
        </w:rPr>
      </w:pPr>
      <w:r w:rsidRPr="00812F89">
        <w:rPr>
          <w:sz w:val="16"/>
          <w:szCs w:val="16"/>
        </w:rPr>
        <w:t>JEFA DEL SECTOR EDUCATIVO 03</w:t>
      </w:r>
    </w:p>
    <w:p w:rsidR="003E517B" w:rsidRDefault="003E517B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F7C5E" w:rsidRDefault="006F7C5E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32949" w:rsidRDefault="00632949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632949" w:rsidRDefault="00632949" w:rsidP="00DA097F">
      <w:pPr>
        <w:tabs>
          <w:tab w:val="left" w:pos="4035"/>
        </w:tabs>
        <w:jc w:val="center"/>
        <w:rPr>
          <w:rFonts w:ascii="Arial" w:hAnsi="Arial" w:cs="Arial"/>
        </w:rPr>
      </w:pPr>
    </w:p>
    <w:p w:rsidR="00DA097F" w:rsidRPr="00520BF7" w:rsidRDefault="001B29B9" w:rsidP="00DA097F">
      <w:pPr>
        <w:tabs>
          <w:tab w:val="left" w:pos="4035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14º </w:t>
      </w:r>
      <w:r w:rsidR="00DA097F" w:rsidRPr="00520BF7">
        <w:rPr>
          <w:rFonts w:ascii="Arial" w:hAnsi="Arial" w:cs="Arial"/>
          <w:b/>
          <w:sz w:val="20"/>
          <w:szCs w:val="20"/>
        </w:rPr>
        <w:t>CONCURSO DE CIENCIA Y TECNOLOGÍA</w:t>
      </w:r>
    </w:p>
    <w:p w:rsidR="00DA097F" w:rsidRPr="00520BF7" w:rsidRDefault="006F7C5E" w:rsidP="00DA097F">
      <w:pPr>
        <w:tabs>
          <w:tab w:val="left" w:pos="4035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DA097F" w:rsidRPr="00520BF7">
        <w:rPr>
          <w:rFonts w:ascii="Arial" w:hAnsi="Arial" w:cs="Arial"/>
          <w:b/>
          <w:sz w:val="20"/>
          <w:szCs w:val="20"/>
        </w:rPr>
        <w:t>ETAPA DE SECTOR)</w:t>
      </w:r>
    </w:p>
    <w:p w:rsidR="00DA097F" w:rsidRPr="00520BF7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ASIGNACIÓN DE COMISIONES</w:t>
      </w:r>
    </w:p>
    <w:p w:rsidR="00DA097F" w:rsidRDefault="00DA097F" w:rsidP="00DA097F">
      <w:pPr>
        <w:tabs>
          <w:tab w:val="left" w:pos="4035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3260"/>
        <w:gridCol w:w="2285"/>
      </w:tblGrid>
      <w:tr w:rsidR="00DA097F" w:rsidRPr="00DE0514" w:rsidTr="006F7C5E">
        <w:tc>
          <w:tcPr>
            <w:tcW w:w="534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3118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COMISIÓN</w:t>
            </w:r>
          </w:p>
        </w:tc>
        <w:tc>
          <w:tcPr>
            <w:tcW w:w="3260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2285" w:type="dxa"/>
            <w:shd w:val="clear" w:color="auto" w:fill="BFBFBF"/>
          </w:tcPr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7C5E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</w:p>
          <w:p w:rsidR="00DA097F" w:rsidRPr="006F7C5E" w:rsidRDefault="00DA097F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3AE8" w:rsidRPr="00DE0514" w:rsidTr="00082365">
        <w:trPr>
          <w:trHeight w:val="1977"/>
        </w:trPr>
        <w:tc>
          <w:tcPr>
            <w:tcW w:w="534" w:type="dxa"/>
            <w:shd w:val="clear" w:color="auto" w:fill="FFFFFF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08236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Mampara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Sonido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Refrigerio para alumnos e invitados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Sillas para el público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Decoración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Mesa de invitados</w:t>
            </w:r>
          </w:p>
          <w:p w:rsidR="007D3AE8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Mesa de trabajo para los equipo</w:t>
            </w:r>
          </w:p>
          <w:p w:rsidR="007D3AE8" w:rsidRPr="006F7C5E" w:rsidRDefault="007D3AE8" w:rsidP="0034553A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70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34553A">
        <w:trPr>
          <w:trHeight w:val="545"/>
        </w:trPr>
        <w:tc>
          <w:tcPr>
            <w:tcW w:w="534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Escolta</w:t>
            </w:r>
          </w:p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Banda de Guerra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22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Gafetes (recepción)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35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Reconocimientos de participación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86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Heraldos con sus bases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38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Maestro de ceremonias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15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8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Director de Himno Nacional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 87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6F7C5E">
        <w:tc>
          <w:tcPr>
            <w:tcW w:w="534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18" w:type="dxa"/>
            <w:shd w:val="clear" w:color="auto" w:fill="FFFFFF"/>
          </w:tcPr>
          <w:p w:rsidR="007D3AE8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Croquis de ubicación</w:t>
            </w:r>
          </w:p>
        </w:tc>
        <w:tc>
          <w:tcPr>
            <w:tcW w:w="3260" w:type="dxa"/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 Escolar 72</w:t>
            </w: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5C7F05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3AE8" w:rsidRPr="00DE0514" w:rsidTr="007D3AE8">
        <w:trPr>
          <w:trHeight w:val="2484"/>
        </w:trPr>
        <w:tc>
          <w:tcPr>
            <w:tcW w:w="534" w:type="dxa"/>
            <w:tcBorders>
              <w:bottom w:val="single" w:sz="4" w:space="0" w:color="000000"/>
            </w:tcBorders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FFFFFF"/>
          </w:tcPr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 xml:space="preserve"> Palabras de bienvenida</w:t>
            </w: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Agradecimientos y despedida</w:t>
            </w:r>
          </w:p>
          <w:p w:rsidR="00470312" w:rsidRDefault="00470312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Reconocimientos 3 primeros lugares</w:t>
            </w: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Notas laudatorias para maestros</w:t>
            </w: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Concentrado de proyectos</w:t>
            </w: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7C5E">
              <w:rPr>
                <w:rFonts w:ascii="Arial" w:hAnsi="Arial" w:cs="Arial"/>
                <w:sz w:val="18"/>
                <w:szCs w:val="18"/>
              </w:rPr>
              <w:t>Formatos para evaluación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FFFFFF"/>
          </w:tcPr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Sector 03</w:t>
            </w: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3AE8" w:rsidRPr="006F7C5E" w:rsidRDefault="007D3AE8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7D3AE8" w:rsidRPr="006F7C5E" w:rsidRDefault="007D3AE8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365" w:rsidRPr="00DE0514" w:rsidTr="006F7C5E">
        <w:tc>
          <w:tcPr>
            <w:tcW w:w="534" w:type="dxa"/>
            <w:shd w:val="clear" w:color="auto" w:fill="FFFFFF"/>
          </w:tcPr>
          <w:p w:rsidR="00082365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365" w:rsidRPr="00DE0514" w:rsidTr="006F7C5E">
        <w:tc>
          <w:tcPr>
            <w:tcW w:w="534" w:type="dxa"/>
            <w:shd w:val="clear" w:color="auto" w:fill="FFFFFF"/>
          </w:tcPr>
          <w:p w:rsidR="00082365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365" w:rsidRPr="00DE0514" w:rsidTr="006F7C5E">
        <w:tc>
          <w:tcPr>
            <w:tcW w:w="534" w:type="dxa"/>
            <w:shd w:val="clear" w:color="auto" w:fill="FFFFFF"/>
          </w:tcPr>
          <w:p w:rsidR="00082365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</w:tcPr>
          <w:p w:rsidR="00082365" w:rsidRPr="006F7C5E" w:rsidRDefault="00082365" w:rsidP="007D3AE8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/>
          </w:tcPr>
          <w:p w:rsidR="00082365" w:rsidRPr="006F7C5E" w:rsidRDefault="00082365" w:rsidP="00F56DC2">
            <w:pPr>
              <w:tabs>
                <w:tab w:val="left" w:pos="403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A097F" w:rsidRDefault="00DA097F" w:rsidP="00DA097F">
      <w:pPr>
        <w:jc w:val="right"/>
        <w:rPr>
          <w:lang w:val="es-MX"/>
        </w:rPr>
      </w:pPr>
    </w:p>
    <w:p w:rsidR="00812F89" w:rsidRDefault="00812F89" w:rsidP="00DA097F">
      <w:pPr>
        <w:jc w:val="right"/>
        <w:rPr>
          <w:lang w:val="es-MX"/>
        </w:rPr>
      </w:pPr>
    </w:p>
    <w:sectPr w:rsidR="00812F89" w:rsidSect="007D3AE8">
      <w:headerReference w:type="default" r:id="rId8"/>
      <w:footerReference w:type="default" r:id="rId9"/>
      <w:pgSz w:w="12242" w:h="15842" w:code="1"/>
      <w:pgMar w:top="255" w:right="1418" w:bottom="1418" w:left="1843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9F" w:rsidRDefault="00CB519F" w:rsidP="00E80198">
      <w:r>
        <w:separator/>
      </w:r>
    </w:p>
  </w:endnote>
  <w:endnote w:type="continuationSeparator" w:id="0">
    <w:p w:rsidR="00CB519F" w:rsidRDefault="00CB519F" w:rsidP="00E8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E8" w:rsidRDefault="007D3AE8" w:rsidP="007D3AE8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S</w:t>
    </w:r>
    <w:r w:rsidR="002015C6">
      <w:rPr>
        <w:rFonts w:ascii="Arial" w:hAnsi="Arial" w:cs="Arial"/>
        <w:b/>
        <w:bCs/>
        <w:sz w:val="16"/>
      </w:rPr>
      <w:t>VG</w:t>
    </w:r>
    <w:r>
      <w:rPr>
        <w:rFonts w:ascii="Arial" w:hAnsi="Arial" w:cs="Arial"/>
        <w:b/>
        <w:bCs/>
        <w:sz w:val="16"/>
      </w:rPr>
      <w:t>/</w:t>
    </w:r>
    <w:proofErr w:type="spellStart"/>
    <w:r>
      <w:rPr>
        <w:rFonts w:ascii="Arial" w:hAnsi="Arial" w:cs="Arial"/>
        <w:b/>
        <w:bCs/>
        <w:sz w:val="16"/>
      </w:rPr>
      <w:t>rrr</w:t>
    </w:r>
    <w:proofErr w:type="spellEnd"/>
  </w:p>
  <w:p w:rsidR="007D3AE8" w:rsidRDefault="00CB519F" w:rsidP="007D3AE8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noProof/>
        <w:sz w:val="20"/>
      </w:rPr>
      <w:pict>
        <v:line id="_x0000_s2049" style="position:absolute;z-index:251660288" from="0,5.5pt" to="468pt,5.5pt" strokecolor="#090" strokeweight="3pt"/>
      </w:pict>
    </w:r>
  </w:p>
  <w:p w:rsidR="007D3AE8" w:rsidRDefault="007D3AE8" w:rsidP="007D3AE8">
    <w:pPr>
      <w:pStyle w:val="Piedepgina"/>
      <w:jc w:val="center"/>
    </w:pPr>
    <w:r>
      <w:rPr>
        <w:rFonts w:ascii="Arial" w:hAnsi="Arial" w:cs="Arial"/>
        <w:b/>
        <w:noProof/>
        <w:sz w:val="16"/>
      </w:rPr>
      <w:t xml:space="preserve"> Av. Tecnológico </w:t>
    </w:r>
    <w:r>
      <w:rPr>
        <w:rFonts w:ascii="Arial" w:hAnsi="Arial" w:cs="Arial"/>
        <w:b/>
        <w:bCs/>
        <w:sz w:val="16"/>
      </w:rPr>
      <w:t xml:space="preserve"> No. 21, Col. San Rafael, San Juan del Río, Qro., C.P. 76800, Tel (01 427) 2 72 60 01</w:t>
    </w:r>
  </w:p>
  <w:p w:rsidR="007D3AE8" w:rsidRDefault="007D3AE8">
    <w:pPr>
      <w:pStyle w:val="Piedepgina"/>
    </w:pPr>
  </w:p>
  <w:p w:rsidR="007D3AE8" w:rsidRDefault="007D3A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9F" w:rsidRDefault="00CB519F" w:rsidP="00E80198">
      <w:r>
        <w:separator/>
      </w:r>
    </w:p>
  </w:footnote>
  <w:footnote w:type="continuationSeparator" w:id="0">
    <w:p w:rsidR="00CB519F" w:rsidRDefault="00CB519F" w:rsidP="00E80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E8" w:rsidRDefault="007D3AE8" w:rsidP="007D3AE8">
    <w:pPr>
      <w:tabs>
        <w:tab w:val="center" w:pos="4625"/>
      </w:tabs>
      <w:ind w:right="99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3291205</wp:posOffset>
          </wp:positionH>
          <wp:positionV relativeFrom="paragraph">
            <wp:posOffset>90170</wp:posOffset>
          </wp:positionV>
          <wp:extent cx="1320165" cy="290830"/>
          <wp:effectExtent l="19050" t="0" r="0" b="0"/>
          <wp:wrapNone/>
          <wp:docPr id="10" name="Imagen 10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 Solu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5" cy="290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5203190</wp:posOffset>
          </wp:positionH>
          <wp:positionV relativeFrom="paragraph">
            <wp:posOffset>-230505</wp:posOffset>
          </wp:positionV>
          <wp:extent cx="797560" cy="857250"/>
          <wp:effectExtent l="19050" t="0" r="2540" b="0"/>
          <wp:wrapNone/>
          <wp:docPr id="7" name="Imagen 7" descr="http://snte-seccion24.org/images/logo_q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snte-seccion24.org/images/logo_qr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1207770</wp:posOffset>
          </wp:positionH>
          <wp:positionV relativeFrom="paragraph">
            <wp:posOffset>-165100</wp:posOffset>
          </wp:positionV>
          <wp:extent cx="1678940" cy="772160"/>
          <wp:effectExtent l="19050" t="0" r="0" b="0"/>
          <wp:wrapNone/>
          <wp:docPr id="6" name="Imagen 4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USEBEQ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-78105</wp:posOffset>
          </wp:positionV>
          <wp:extent cx="1101090" cy="556260"/>
          <wp:effectExtent l="19050" t="0" r="3810" b="0"/>
          <wp:wrapNone/>
          <wp:docPr id="5" name="Imagen 1" descr="Secretaria de educacion-SUB-COLORM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ecretaria de educacion-SUB-COLORMe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</w:t>
    </w:r>
    <w:r>
      <w:tab/>
    </w:r>
  </w:p>
  <w:p w:rsidR="007D3AE8" w:rsidRDefault="007D3AE8" w:rsidP="007D3AE8">
    <w:pPr>
      <w:ind w:right="99"/>
    </w:pPr>
    <w:r>
      <w:t xml:space="preserve">                                                                                          </w:t>
    </w:r>
  </w:p>
  <w:p w:rsidR="007D3AE8" w:rsidRDefault="007D3AE8" w:rsidP="007D3AE8">
    <w:pPr>
      <w:ind w:right="99"/>
      <w:jc w:val="right"/>
    </w:pPr>
  </w:p>
  <w:p w:rsidR="007D3AE8" w:rsidRDefault="007D3AE8" w:rsidP="007D3AE8">
    <w:pPr>
      <w:ind w:right="99"/>
      <w:jc w:val="right"/>
    </w:pPr>
  </w:p>
  <w:p w:rsidR="007D3AE8" w:rsidRPr="0006017A" w:rsidRDefault="007D3AE8" w:rsidP="007D3AE8">
    <w:pPr>
      <w:ind w:right="99"/>
      <w:jc w:val="right"/>
      <w:rPr>
        <w:rFonts w:ascii="Arial" w:hAnsi="Arial"/>
        <w:b/>
        <w:sz w:val="22"/>
        <w:szCs w:val="22"/>
      </w:rPr>
    </w:pPr>
    <w:r w:rsidRPr="0006017A">
      <w:rPr>
        <w:rFonts w:ascii="Arial" w:hAnsi="Arial"/>
        <w:b/>
        <w:sz w:val="22"/>
        <w:szCs w:val="22"/>
      </w:rPr>
      <w:t>DIRECCION DE EDUCACION PRIMARIA</w:t>
    </w:r>
  </w:p>
  <w:p w:rsidR="007D3AE8" w:rsidRPr="0006017A" w:rsidRDefault="007D3AE8" w:rsidP="007D3AE8">
    <w:pPr>
      <w:ind w:right="99"/>
      <w:jc w:val="right"/>
      <w:rPr>
        <w:sz w:val="22"/>
        <w:szCs w:val="22"/>
      </w:rPr>
    </w:pPr>
    <w:r w:rsidRPr="0006017A">
      <w:rPr>
        <w:rFonts w:ascii="Arial" w:hAnsi="Arial" w:cs="Arial"/>
        <w:b/>
        <w:sz w:val="22"/>
        <w:szCs w:val="22"/>
      </w:rPr>
      <w:t>SECTOR EDUCATIVO No.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46D"/>
    <w:multiLevelType w:val="hybridMultilevel"/>
    <w:tmpl w:val="A9F484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921"/>
    <w:multiLevelType w:val="hybridMultilevel"/>
    <w:tmpl w:val="D5FA72F6"/>
    <w:lvl w:ilvl="0" w:tplc="B3E8638E">
      <w:start w:val="1"/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1FD2ADC"/>
    <w:multiLevelType w:val="hybridMultilevel"/>
    <w:tmpl w:val="5204B9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53993"/>
    <w:multiLevelType w:val="hybridMultilevel"/>
    <w:tmpl w:val="D74AF5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7A85"/>
    <w:multiLevelType w:val="hybridMultilevel"/>
    <w:tmpl w:val="0AD4DA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23B56"/>
    <w:multiLevelType w:val="hybridMultilevel"/>
    <w:tmpl w:val="213A2D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3B0"/>
    <w:multiLevelType w:val="hybridMultilevel"/>
    <w:tmpl w:val="5CD484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97F"/>
    <w:rsid w:val="0007440C"/>
    <w:rsid w:val="00082365"/>
    <w:rsid w:val="000B0A46"/>
    <w:rsid w:val="000B497F"/>
    <w:rsid w:val="000C723F"/>
    <w:rsid w:val="000F3639"/>
    <w:rsid w:val="00132DAF"/>
    <w:rsid w:val="00195E76"/>
    <w:rsid w:val="001B1C91"/>
    <w:rsid w:val="001B29B9"/>
    <w:rsid w:val="001C4024"/>
    <w:rsid w:val="002015C6"/>
    <w:rsid w:val="0020276C"/>
    <w:rsid w:val="00296854"/>
    <w:rsid w:val="002A4808"/>
    <w:rsid w:val="002F0E36"/>
    <w:rsid w:val="0034553A"/>
    <w:rsid w:val="0035312C"/>
    <w:rsid w:val="00367555"/>
    <w:rsid w:val="003B0B98"/>
    <w:rsid w:val="003E517B"/>
    <w:rsid w:val="003F6510"/>
    <w:rsid w:val="004210A0"/>
    <w:rsid w:val="00470312"/>
    <w:rsid w:val="004706B8"/>
    <w:rsid w:val="004E7545"/>
    <w:rsid w:val="005934C1"/>
    <w:rsid w:val="005C4102"/>
    <w:rsid w:val="005C7F05"/>
    <w:rsid w:val="005D2D46"/>
    <w:rsid w:val="00632949"/>
    <w:rsid w:val="006F7C5E"/>
    <w:rsid w:val="00712371"/>
    <w:rsid w:val="007223D5"/>
    <w:rsid w:val="00773914"/>
    <w:rsid w:val="007C72F6"/>
    <w:rsid w:val="007D3AE8"/>
    <w:rsid w:val="007E1088"/>
    <w:rsid w:val="00812F89"/>
    <w:rsid w:val="00847A46"/>
    <w:rsid w:val="008C5692"/>
    <w:rsid w:val="008E0EEA"/>
    <w:rsid w:val="009536D4"/>
    <w:rsid w:val="009929BF"/>
    <w:rsid w:val="009E6B63"/>
    <w:rsid w:val="009F6204"/>
    <w:rsid w:val="00A22054"/>
    <w:rsid w:val="00AA22FF"/>
    <w:rsid w:val="00AA2D1B"/>
    <w:rsid w:val="00AC1D7D"/>
    <w:rsid w:val="00BC743D"/>
    <w:rsid w:val="00C028DC"/>
    <w:rsid w:val="00C40CCF"/>
    <w:rsid w:val="00C5528C"/>
    <w:rsid w:val="00C9004C"/>
    <w:rsid w:val="00C93E79"/>
    <w:rsid w:val="00CB519F"/>
    <w:rsid w:val="00D31AEA"/>
    <w:rsid w:val="00D34B91"/>
    <w:rsid w:val="00D925B1"/>
    <w:rsid w:val="00DA097F"/>
    <w:rsid w:val="00DD5C63"/>
    <w:rsid w:val="00E171E4"/>
    <w:rsid w:val="00E47DAA"/>
    <w:rsid w:val="00E80198"/>
    <w:rsid w:val="00EE3BF1"/>
    <w:rsid w:val="00EE5E40"/>
    <w:rsid w:val="00F56DC2"/>
    <w:rsid w:val="00FB766B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A09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A097F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Piedepgina">
    <w:name w:val="footer"/>
    <w:basedOn w:val="Normal"/>
    <w:link w:val="PiedepginaCar"/>
    <w:rsid w:val="00DA09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A09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DA097F"/>
    <w:pPr>
      <w:spacing w:before="120" w:after="120"/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A097F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Lista">
    <w:name w:val="List"/>
    <w:basedOn w:val="Normal"/>
    <w:rsid w:val="00DA097F"/>
    <w:pPr>
      <w:ind w:left="283" w:hanging="283"/>
    </w:pPr>
  </w:style>
  <w:style w:type="character" w:styleId="Hipervnculo">
    <w:name w:val="Hyperlink"/>
    <w:basedOn w:val="Fuentedeprrafopredeter"/>
    <w:rsid w:val="00DA097F"/>
    <w:rPr>
      <w:color w:val="0000FF"/>
      <w:u w:val="single"/>
    </w:rPr>
  </w:style>
  <w:style w:type="table" w:styleId="Tablaclsica4">
    <w:name w:val="Table Classic 4"/>
    <w:basedOn w:val="Tablanormal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DA0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Prrafodelista">
    <w:name w:val="List Paragraph"/>
    <w:basedOn w:val="Normal"/>
    <w:uiPriority w:val="34"/>
    <w:qFormat/>
    <w:rsid w:val="00DA0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59"/>
    <w:rsid w:val="00812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B29B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29B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7C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snte-seccion24.org/images/logo_qr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MAURINO</dc:creator>
  <cp:keywords/>
  <dc:description/>
  <cp:lastModifiedBy>Usubeq</cp:lastModifiedBy>
  <cp:revision>27</cp:revision>
  <cp:lastPrinted>2012-02-13T23:04:00Z</cp:lastPrinted>
  <dcterms:created xsi:type="dcterms:W3CDTF">2012-01-18T00:11:00Z</dcterms:created>
  <dcterms:modified xsi:type="dcterms:W3CDTF">2004-01-15T08:17:00Z</dcterms:modified>
</cp:coreProperties>
</file>